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2BD" w:rsidRPr="002C62BD" w:rsidRDefault="002C62BD" w:rsidP="002C62BD">
      <w:pPr>
        <w:spacing w:after="158" w:line="256" w:lineRule="auto"/>
        <w:ind w:right="-3104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bookmarkStart w:id="0" w:name="_GoBack"/>
      <w:r w:rsidRPr="002C62BD">
        <w:rPr>
          <w:rFonts w:ascii="Times New Roman" w:eastAsia="Times New Roman" w:hAnsi="Times New Roman" w:cs="Times New Roman"/>
          <w:b/>
          <w:sz w:val="28"/>
          <w:lang w:eastAsia="ru-RU"/>
        </w:rPr>
        <w:t>Календарный пл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ан воспитательной работы на 202</w:t>
      </w:r>
      <w:r w:rsidRPr="002C62BD">
        <w:rPr>
          <w:rFonts w:ascii="Times New Roman" w:eastAsia="Times New Roman" w:hAnsi="Times New Roman" w:cs="Times New Roman"/>
          <w:b/>
          <w:sz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-202</w:t>
      </w:r>
      <w:r w:rsidRPr="002C62BD">
        <w:rPr>
          <w:rFonts w:ascii="Times New Roman" w:eastAsia="Times New Roman" w:hAnsi="Times New Roman" w:cs="Times New Roman"/>
          <w:b/>
          <w:sz w:val="28"/>
          <w:lang w:eastAsia="ru-RU"/>
        </w:rPr>
        <w:t>3</w:t>
      </w:r>
      <w:r w:rsidRPr="002C62B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учебный год.</w:t>
      </w:r>
    </w:p>
    <w:bookmarkEnd w:id="0"/>
    <w:p w:rsidR="002C62BD" w:rsidRPr="002C62BD" w:rsidRDefault="002C62BD" w:rsidP="002C62BD">
      <w:pPr>
        <w:keepNext/>
        <w:keepLines/>
        <w:spacing w:after="112" w:line="256" w:lineRule="auto"/>
        <w:ind w:right="-3104"/>
        <w:jc w:val="center"/>
        <w:outlineLvl w:val="0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2C62BD">
        <w:rPr>
          <w:rFonts w:ascii="Times New Roman" w:eastAsia="Times New Roman" w:hAnsi="Times New Roman" w:cs="Times New Roman"/>
          <w:b/>
          <w:i/>
          <w:sz w:val="28"/>
          <w:lang w:eastAsia="ru-RU"/>
        </w:rPr>
        <w:t>Модуль</w:t>
      </w:r>
      <w:r w:rsidRPr="002C62BD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«Ключевые </w:t>
      </w:r>
      <w:proofErr w:type="spellStart"/>
      <w:r w:rsidRPr="002C62BD">
        <w:rPr>
          <w:rFonts w:ascii="Times New Roman" w:eastAsia="Times New Roman" w:hAnsi="Times New Roman" w:cs="Times New Roman"/>
          <w:i/>
          <w:sz w:val="28"/>
          <w:lang w:eastAsia="ru-RU"/>
        </w:rPr>
        <w:t>общесадиковые</w:t>
      </w:r>
      <w:proofErr w:type="spellEnd"/>
      <w:r w:rsidRPr="002C62BD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мероприятия»</w:t>
      </w:r>
    </w:p>
    <w:p w:rsidR="002C62BD" w:rsidRPr="002C62BD" w:rsidRDefault="002C62BD" w:rsidP="002C62BD">
      <w:pPr>
        <w:spacing w:after="84" w:line="256" w:lineRule="auto"/>
        <w:ind w:right="-3104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C62BD">
        <w:rPr>
          <w:rFonts w:ascii="Times New Roman" w:eastAsia="Times New Roman" w:hAnsi="Times New Roman" w:cs="Times New Roman"/>
          <w:b/>
          <w:sz w:val="24"/>
          <w:lang w:eastAsia="ru-RU"/>
        </w:rPr>
        <w:t>ПРАЗДНИЧНЫЕ МЕРОПРИЯТИЯ, ТРАДИЦИИ И РАЗВЛЕЧЕНИЯ В ДОУ</w:t>
      </w:r>
    </w:p>
    <w:p w:rsidR="002C62BD" w:rsidRPr="002C62BD" w:rsidRDefault="002C62BD" w:rsidP="002C62BD">
      <w:pPr>
        <w:spacing w:after="0" w:line="256" w:lineRule="auto"/>
        <w:ind w:left="2876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Style w:val="TableGrid"/>
        <w:tblW w:w="15075" w:type="dxa"/>
        <w:tblInd w:w="-624" w:type="dxa"/>
        <w:tblLayout w:type="fixed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833"/>
        <w:gridCol w:w="172"/>
        <w:gridCol w:w="3117"/>
        <w:gridCol w:w="1694"/>
        <w:gridCol w:w="2554"/>
        <w:gridCol w:w="2833"/>
        <w:gridCol w:w="11"/>
        <w:gridCol w:w="15"/>
        <w:gridCol w:w="2810"/>
        <w:gridCol w:w="9"/>
        <w:gridCol w:w="17"/>
        <w:gridCol w:w="10"/>
      </w:tblGrid>
      <w:tr w:rsidR="002C62BD" w:rsidRPr="002C62BD" w:rsidTr="002C62BD">
        <w:trPr>
          <w:gridAfter w:val="3"/>
          <w:wAfter w:w="36" w:type="dxa"/>
          <w:trHeight w:val="288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Календарный период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Возрастные  группы </w:t>
            </w:r>
          </w:p>
        </w:tc>
      </w:tr>
      <w:tr w:rsidR="002C62BD" w:rsidRPr="002C62BD" w:rsidTr="002C62BD">
        <w:trPr>
          <w:gridAfter w:val="3"/>
          <w:wAfter w:w="36" w:type="dxa"/>
          <w:trHeight w:val="28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BD" w:rsidRPr="002C62BD" w:rsidRDefault="002C62BD" w:rsidP="002C62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Младшая группа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Средняя группа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Старшая группа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C62BD">
              <w:rPr>
                <w:rFonts w:ascii="Times New Roman" w:hAnsi="Times New Roman"/>
                <w:sz w:val="24"/>
              </w:rPr>
              <w:t>Подгот</w:t>
            </w:r>
            <w:proofErr w:type="spellEnd"/>
            <w:r w:rsidRPr="002C62BD">
              <w:rPr>
                <w:rFonts w:ascii="Times New Roman" w:hAnsi="Times New Roman"/>
                <w:sz w:val="24"/>
              </w:rPr>
              <w:t>. группа</w:t>
            </w:r>
          </w:p>
        </w:tc>
      </w:tr>
      <w:tr w:rsidR="002C62BD" w:rsidRPr="002C62BD" w:rsidTr="002C62BD">
        <w:trPr>
          <w:gridAfter w:val="3"/>
          <w:wAfter w:w="36" w:type="dxa"/>
          <w:trHeight w:val="1114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Сентябрь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after="37"/>
              <w:ind w:left="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after="37"/>
              <w:ind w:left="5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Развлечение «Наш любимый детский сад» 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after="3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Развлечение «Наш любимый детский сад»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83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Праздник «День знаний» 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after="8" w:line="256" w:lineRule="auto"/>
              <w:ind w:left="5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Экскурсия в школу №100 на торжественную линейку </w:t>
            </w:r>
          </w:p>
        </w:tc>
      </w:tr>
      <w:tr w:rsidR="002C62BD" w:rsidRPr="002C62BD" w:rsidTr="002C62BD">
        <w:trPr>
          <w:gridAfter w:val="3"/>
          <w:wAfter w:w="36" w:type="dxa"/>
          <w:trHeight w:val="289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C62BD" w:rsidRPr="002C62BD" w:rsidRDefault="002C62BD" w:rsidP="002C62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Неделя безопасности (ПДДТ, пожарная безопасность) </w:t>
            </w:r>
          </w:p>
        </w:tc>
      </w:tr>
      <w:tr w:rsidR="002C62BD" w:rsidRPr="002C62BD" w:rsidTr="002C62BD">
        <w:trPr>
          <w:gridAfter w:val="2"/>
          <w:wAfter w:w="27" w:type="dxa"/>
          <w:trHeight w:val="288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Октябрь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right="60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60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Развлечение</w:t>
            </w:r>
            <w:r w:rsidRPr="002C62BD">
              <w:rPr>
                <w:rFonts w:ascii="Times New Roman" w:hAnsi="Times New Roman"/>
                <w:color w:val="000000"/>
                <w:sz w:val="24"/>
              </w:rPr>
              <w:t xml:space="preserve"> «Приключение Зонтика»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60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Развлечение</w:t>
            </w:r>
            <w:r w:rsidRPr="002C62BD">
              <w:rPr>
                <w:rFonts w:ascii="Times New Roman" w:hAnsi="Times New Roman"/>
                <w:color w:val="000000"/>
                <w:sz w:val="24"/>
              </w:rPr>
              <w:t xml:space="preserve"> «Приключение Зонтика»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60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color w:val="000000"/>
                <w:sz w:val="24"/>
              </w:rPr>
              <w:t>Фольклорное развлечение «Вот какой наш урожай»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60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color w:val="000000"/>
                <w:sz w:val="24"/>
              </w:rPr>
              <w:t>Фольклорное развлечение «Вот какой наш урожай»</w:t>
            </w:r>
          </w:p>
        </w:tc>
      </w:tr>
      <w:tr w:rsidR="002C62BD" w:rsidRPr="002C62BD" w:rsidTr="002C62BD">
        <w:trPr>
          <w:gridAfter w:val="3"/>
          <w:wAfter w:w="36" w:type="dxa"/>
          <w:trHeight w:val="28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BD" w:rsidRPr="002C62BD" w:rsidRDefault="002C62BD" w:rsidP="002C62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2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C62BD">
              <w:rPr>
                <w:rFonts w:ascii="Times New Roman" w:hAnsi="Times New Roman"/>
                <w:sz w:val="24"/>
              </w:rPr>
              <w:t>Общесадиковое</w:t>
            </w:r>
            <w:proofErr w:type="spellEnd"/>
            <w:r w:rsidRPr="002C62BD">
              <w:rPr>
                <w:rFonts w:ascii="Times New Roman" w:hAnsi="Times New Roman"/>
                <w:sz w:val="24"/>
              </w:rPr>
              <w:t xml:space="preserve"> развлечение «</w:t>
            </w:r>
            <w:r w:rsidRPr="002C62BD">
              <w:rPr>
                <w:rFonts w:ascii="Times New Roman" w:hAnsi="Times New Roman"/>
                <w:color w:val="000000"/>
                <w:sz w:val="24"/>
              </w:rPr>
              <w:t>Осень в гости к нам пришла</w:t>
            </w:r>
            <w:r w:rsidRPr="002C62BD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2C62BD" w:rsidRPr="002C62BD" w:rsidTr="002C62BD">
        <w:trPr>
          <w:gridAfter w:val="1"/>
          <w:wAfter w:w="10" w:type="dxa"/>
          <w:trHeight w:val="1114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Ноябрь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«Для любимой мамочки!» - поздравление для мам группы.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62BD" w:rsidRPr="002C62BD" w:rsidRDefault="002C62BD" w:rsidP="002C62BD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Концерт «Поздравляем с Днем матери!»</w:t>
            </w:r>
          </w:p>
        </w:tc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Концерт «Поздравляем с Днем матери!»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after="20"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Праздник «День народного единства»</w:t>
            </w:r>
          </w:p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Концерт «Поздравляем с Днем матери!» </w:t>
            </w:r>
          </w:p>
        </w:tc>
      </w:tr>
      <w:tr w:rsidR="002C62BD" w:rsidRPr="002C62BD" w:rsidTr="002C62BD">
        <w:trPr>
          <w:gridAfter w:val="3"/>
          <w:wAfter w:w="36" w:type="dxa"/>
          <w:trHeight w:val="288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Участие в акциях по защите елей от вырубки. </w:t>
            </w:r>
          </w:p>
        </w:tc>
      </w:tr>
      <w:tr w:rsidR="002C62BD" w:rsidRPr="002C62BD" w:rsidTr="002C62BD">
        <w:trPr>
          <w:gridAfter w:val="3"/>
          <w:wAfter w:w="36" w:type="dxa"/>
          <w:trHeight w:val="56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BD" w:rsidRPr="002C62BD" w:rsidRDefault="002C62BD" w:rsidP="002C62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2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 w:right="66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Утренники «Здравствуй, праздник, Новый год!» проводятся в каждой возрастной группе</w:t>
            </w:r>
          </w:p>
        </w:tc>
      </w:tr>
      <w:tr w:rsidR="002C62BD" w:rsidRPr="002C62BD" w:rsidTr="002C62BD">
        <w:trPr>
          <w:gridAfter w:val="3"/>
          <w:wAfter w:w="36" w:type="dxa"/>
          <w:trHeight w:val="309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Январь  </w:t>
            </w:r>
          </w:p>
        </w:tc>
        <w:tc>
          <w:tcPr>
            <w:tcW w:w="132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 w:right="3539" w:firstLine="3539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Развлечение «Прощание с елочкой» - </w:t>
            </w:r>
            <w:proofErr w:type="spellStart"/>
            <w:r w:rsidRPr="002C62BD">
              <w:rPr>
                <w:rFonts w:ascii="Times New Roman" w:hAnsi="Times New Roman"/>
                <w:sz w:val="24"/>
              </w:rPr>
              <w:t>общесадиковое</w:t>
            </w:r>
            <w:proofErr w:type="spellEnd"/>
          </w:p>
        </w:tc>
      </w:tr>
      <w:tr w:rsidR="002C62BD" w:rsidRPr="002C62BD" w:rsidTr="002C62BD">
        <w:trPr>
          <w:gridAfter w:val="3"/>
          <w:wAfter w:w="36" w:type="dxa"/>
          <w:trHeight w:val="28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BD" w:rsidRPr="002C62BD" w:rsidRDefault="002C62BD" w:rsidP="002C62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2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55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«Неделя безопасности» </w:t>
            </w:r>
          </w:p>
        </w:tc>
      </w:tr>
      <w:tr w:rsidR="002C62BD" w:rsidRPr="002C62BD" w:rsidTr="002C62BD">
        <w:trPr>
          <w:gridAfter w:val="3"/>
          <w:wAfter w:w="36" w:type="dxa"/>
          <w:trHeight w:val="942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Январь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tabs>
                <w:tab w:val="right" w:pos="2614"/>
              </w:tabs>
              <w:spacing w:after="30" w:line="256" w:lineRule="auto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Тематическое занятие «Мирная тишина»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tabs>
                <w:tab w:val="right" w:pos="2278"/>
              </w:tabs>
              <w:spacing w:line="256" w:lineRule="auto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День полного освобождения </w:t>
            </w:r>
            <w:proofErr w:type="spellStart"/>
            <w:r w:rsidRPr="002C62BD">
              <w:rPr>
                <w:rFonts w:ascii="Times New Roman" w:hAnsi="Times New Roman"/>
                <w:sz w:val="24"/>
              </w:rPr>
              <w:t>Ленинградаот</w:t>
            </w:r>
            <w:proofErr w:type="spellEnd"/>
            <w:r w:rsidRPr="002C62BD">
              <w:rPr>
                <w:rFonts w:ascii="Times New Roman" w:hAnsi="Times New Roman"/>
                <w:sz w:val="24"/>
              </w:rPr>
              <w:t xml:space="preserve"> блокады «Блокадный хлеб» - </w:t>
            </w:r>
            <w:r w:rsidRPr="002C62BD">
              <w:rPr>
                <w:rFonts w:ascii="Times New Roman" w:hAnsi="Times New Roman"/>
                <w:sz w:val="24"/>
              </w:rPr>
              <w:lastRenderedPageBreak/>
              <w:t xml:space="preserve">акция </w:t>
            </w:r>
          </w:p>
        </w:tc>
      </w:tr>
      <w:tr w:rsidR="002C62BD" w:rsidRPr="002C62BD" w:rsidTr="002C62BD">
        <w:trPr>
          <w:gridAfter w:val="3"/>
          <w:wAfter w:w="36" w:type="dxa"/>
          <w:trHeight w:val="1114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lastRenderedPageBreak/>
              <w:t xml:space="preserve">Февраль  </w:t>
            </w:r>
          </w:p>
          <w:p w:rsidR="002C62BD" w:rsidRPr="002C62BD" w:rsidRDefault="002C62BD" w:rsidP="002C62BD">
            <w:pPr>
              <w:spacing w:line="256" w:lineRule="auto"/>
              <w:ind w:left="5" w:firstLine="701"/>
              <w:rPr>
                <w:rFonts w:ascii="Times New Roman" w:hAnsi="Times New Roman"/>
                <w:sz w:val="24"/>
              </w:rPr>
            </w:pPr>
          </w:p>
          <w:p w:rsidR="002C62BD" w:rsidRPr="002C62BD" w:rsidRDefault="002C62BD" w:rsidP="002C62BD">
            <w:pPr>
              <w:spacing w:line="256" w:lineRule="auto"/>
              <w:ind w:left="5" w:firstLine="701"/>
              <w:rPr>
                <w:rFonts w:ascii="Times New Roman" w:hAnsi="Times New Roman"/>
                <w:sz w:val="24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after="35" w:line="249" w:lineRule="auto"/>
              <w:ind w:left="-80" w:right="-47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after="35" w:line="249" w:lineRule="auto"/>
              <w:ind w:left="-105" w:right="-4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День родного языка «Русская народная сказка» - игры/театрализации 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58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«День родного языка» - досуг «Наш родной русский язык!»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71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«День родного языка» - досуг </w:t>
            </w:r>
          </w:p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tabs>
                <w:tab w:val="right" w:pos="2279"/>
              </w:tabs>
              <w:spacing w:after="25" w:line="256" w:lineRule="auto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«День родного языка» - досуг  </w:t>
            </w:r>
          </w:p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</w:tr>
      <w:tr w:rsidR="002C62BD" w:rsidRPr="002C62BD" w:rsidTr="002C62BD">
        <w:trPr>
          <w:gridAfter w:val="3"/>
          <w:wAfter w:w="36" w:type="dxa"/>
          <w:trHeight w:val="56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BD" w:rsidRPr="002C62BD" w:rsidRDefault="002C62BD" w:rsidP="002C62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Занятие «Наша армия – наша сила» 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Занятие «Наша армия – наша сила»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Творческий проект «Мой папа был солдатом»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Творческий проект «Мой папа был солдатом»</w:t>
            </w:r>
          </w:p>
        </w:tc>
      </w:tr>
      <w:tr w:rsidR="002C62BD" w:rsidRPr="002C62BD" w:rsidTr="002C62BD">
        <w:trPr>
          <w:gridAfter w:val="3"/>
          <w:wAfter w:w="36" w:type="dxa"/>
          <w:trHeight w:val="146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BD" w:rsidRPr="002C62BD" w:rsidRDefault="002C62BD" w:rsidP="002C62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 w:right="55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Праздник «День защитников Отечества» совместно с папами «Буду в армии служить, буду Родину любить!»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tabs>
                <w:tab w:val="right" w:pos="2279"/>
              </w:tabs>
              <w:spacing w:line="256" w:lineRule="auto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Праздник </w:t>
            </w:r>
            <w:r w:rsidRPr="002C62BD">
              <w:rPr>
                <w:rFonts w:ascii="Times New Roman" w:hAnsi="Times New Roman"/>
                <w:sz w:val="24"/>
              </w:rPr>
              <w:tab/>
              <w:t xml:space="preserve">«День защитников Отечества» совместно с папами «Буду в армии служить, буду Родину любить!»  </w:t>
            </w:r>
          </w:p>
        </w:tc>
      </w:tr>
      <w:tr w:rsidR="002C62BD" w:rsidRPr="002C62BD" w:rsidTr="002C62BD">
        <w:trPr>
          <w:gridAfter w:val="3"/>
          <w:wAfter w:w="36" w:type="dxa"/>
          <w:trHeight w:val="377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Март  </w:t>
            </w:r>
          </w:p>
        </w:tc>
        <w:tc>
          <w:tcPr>
            <w:tcW w:w="1321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 w:right="2919" w:hanging="5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Утренники, посвященные 8 марта «</w:t>
            </w:r>
            <w:r w:rsidRPr="002C62BD">
              <w:rPr>
                <w:rFonts w:ascii="Times New Roman" w:hAnsi="Times New Roman"/>
                <w:color w:val="000000"/>
                <w:sz w:val="24"/>
              </w:rPr>
              <w:t>Мамина улыбка</w:t>
            </w:r>
            <w:r w:rsidRPr="002C62BD">
              <w:rPr>
                <w:rFonts w:ascii="Times New Roman" w:hAnsi="Times New Roman"/>
                <w:sz w:val="24"/>
              </w:rPr>
              <w:t xml:space="preserve">» – </w:t>
            </w:r>
            <w:proofErr w:type="spellStart"/>
            <w:r w:rsidRPr="002C62BD">
              <w:rPr>
                <w:rFonts w:ascii="Times New Roman" w:hAnsi="Times New Roman"/>
                <w:sz w:val="24"/>
              </w:rPr>
              <w:t>общесадиковое</w:t>
            </w:r>
            <w:proofErr w:type="spellEnd"/>
            <w:r w:rsidRPr="002C62BD">
              <w:rPr>
                <w:rFonts w:ascii="Times New Roman" w:hAnsi="Times New Roman"/>
                <w:sz w:val="24"/>
              </w:rPr>
              <w:t xml:space="preserve"> мероприятие </w:t>
            </w:r>
          </w:p>
        </w:tc>
      </w:tr>
      <w:tr w:rsidR="002C62BD" w:rsidRPr="002C62BD" w:rsidTr="002C62BD">
        <w:trPr>
          <w:gridAfter w:val="3"/>
          <w:wAfter w:w="36" w:type="dxa"/>
          <w:trHeight w:val="7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BD" w:rsidRPr="002C62BD" w:rsidRDefault="002C62BD" w:rsidP="002C62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21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</w:tr>
      <w:tr w:rsidR="002C62BD" w:rsidRPr="002C62BD" w:rsidTr="002C62BD">
        <w:trPr>
          <w:gridAfter w:val="3"/>
          <w:wAfter w:w="36" w:type="dxa"/>
          <w:trHeight w:val="1114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Апрель  </w:t>
            </w:r>
          </w:p>
          <w:p w:rsidR="002C62BD" w:rsidRPr="002C62BD" w:rsidRDefault="002C62BD" w:rsidP="002C62BD">
            <w:pPr>
              <w:spacing w:line="256" w:lineRule="auto"/>
              <w:ind w:left="5" w:firstLine="701"/>
              <w:rPr>
                <w:rFonts w:ascii="Times New Roman" w:hAnsi="Times New Roman"/>
                <w:sz w:val="24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 w:right="6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 w:right="60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Развлечение «Весна красна, капель звонка, цветы ярки!» по народным мотивам. 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after="43" w:line="237" w:lineRule="auto"/>
              <w:ind w:right="60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Тематическое занятие «Если очень захотеть, можно в космос </w:t>
            </w:r>
          </w:p>
          <w:p w:rsidR="002C62BD" w:rsidRPr="002C62BD" w:rsidRDefault="002C62BD" w:rsidP="002C62BD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полететь!»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«Человек в космосе» -  тематическое занятие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34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«Человек в космосе» -  тематическое занятие</w:t>
            </w:r>
          </w:p>
        </w:tc>
      </w:tr>
      <w:tr w:rsidR="002C62BD" w:rsidRPr="002C62BD" w:rsidTr="002C62BD">
        <w:trPr>
          <w:gridAfter w:val="3"/>
          <w:wAfter w:w="36" w:type="dxa"/>
          <w:trHeight w:val="28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BD" w:rsidRPr="002C62BD" w:rsidRDefault="002C62BD" w:rsidP="002C62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13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Экологическая акция «День  Земли» проводится  с детьми, родителями. </w:t>
            </w:r>
          </w:p>
        </w:tc>
      </w:tr>
      <w:tr w:rsidR="002C62BD" w:rsidRPr="002C62BD" w:rsidTr="002C62BD">
        <w:trPr>
          <w:gridAfter w:val="3"/>
          <w:wAfter w:w="36" w:type="dxa"/>
          <w:trHeight w:val="288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«День Победы!»  </w:t>
            </w:r>
            <w:proofErr w:type="spellStart"/>
            <w:r w:rsidRPr="002C62BD">
              <w:rPr>
                <w:rFonts w:ascii="Times New Roman" w:hAnsi="Times New Roman"/>
                <w:sz w:val="24"/>
              </w:rPr>
              <w:t>общесадиковое</w:t>
            </w:r>
            <w:proofErr w:type="spellEnd"/>
            <w:r w:rsidRPr="002C62BD">
              <w:rPr>
                <w:rFonts w:ascii="Times New Roman" w:hAnsi="Times New Roman"/>
                <w:sz w:val="24"/>
              </w:rPr>
              <w:t xml:space="preserve">  праздничное мероприятие. </w:t>
            </w:r>
          </w:p>
        </w:tc>
      </w:tr>
      <w:tr w:rsidR="002C62BD" w:rsidRPr="002C62BD" w:rsidTr="002C62BD">
        <w:trPr>
          <w:gridAfter w:val="3"/>
          <w:wAfter w:w="36" w:type="dxa"/>
          <w:trHeight w:val="28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BD" w:rsidRPr="002C62BD" w:rsidRDefault="002C62BD" w:rsidP="002C62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10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Готовят поздравительные номера для ребят подготовительной группы 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Праздник «До свиданья, детский сад!» </w:t>
            </w:r>
          </w:p>
        </w:tc>
      </w:tr>
      <w:tr w:rsidR="002C62BD" w:rsidRPr="002C62BD" w:rsidTr="002C62BD">
        <w:trPr>
          <w:gridAfter w:val="3"/>
          <w:wAfter w:w="36" w:type="dxa"/>
          <w:trHeight w:val="284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Июнь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13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«Пусть всегда будет солнце, пусть всегда будет небо….» праздничное  </w:t>
            </w:r>
            <w:proofErr w:type="spellStart"/>
            <w:r w:rsidRPr="002C62BD">
              <w:rPr>
                <w:rFonts w:ascii="Times New Roman" w:hAnsi="Times New Roman"/>
                <w:sz w:val="24"/>
              </w:rPr>
              <w:t>общесадиковое</w:t>
            </w:r>
            <w:proofErr w:type="spellEnd"/>
            <w:r w:rsidRPr="002C62BD">
              <w:rPr>
                <w:rFonts w:ascii="Times New Roman" w:hAnsi="Times New Roman"/>
                <w:sz w:val="24"/>
              </w:rPr>
              <w:t xml:space="preserve"> мероприятие </w:t>
            </w:r>
          </w:p>
        </w:tc>
      </w:tr>
      <w:tr w:rsidR="002C62BD" w:rsidRPr="002C62BD" w:rsidTr="002C62BD">
        <w:trPr>
          <w:trHeight w:val="56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BD" w:rsidRPr="002C62BD" w:rsidRDefault="002C62BD" w:rsidP="002C62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7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Викторина «День русского языка – Пушкинский день России «Знатоки русского языка!» -  </w:t>
            </w:r>
          </w:p>
        </w:tc>
      </w:tr>
      <w:tr w:rsidR="002C62BD" w:rsidRPr="002C62BD" w:rsidTr="002C62BD">
        <w:trPr>
          <w:gridAfter w:val="3"/>
          <w:wAfter w:w="36" w:type="dxa"/>
          <w:trHeight w:val="288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Июнь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«Свеча памяти» - акция «День памяти и скорби» </w:t>
            </w:r>
          </w:p>
        </w:tc>
      </w:tr>
      <w:tr w:rsidR="002C62BD" w:rsidRPr="002C62BD" w:rsidTr="002C62BD">
        <w:trPr>
          <w:gridAfter w:val="3"/>
          <w:wAfter w:w="36" w:type="dxa"/>
          <w:trHeight w:val="289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Август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День Российского флага – тематическое развлечение  </w:t>
            </w:r>
          </w:p>
        </w:tc>
      </w:tr>
      <w:tr w:rsidR="002C62BD" w:rsidRPr="002C62BD" w:rsidTr="002C62BD">
        <w:trPr>
          <w:gridAfter w:val="3"/>
          <w:wAfter w:w="36" w:type="dxa"/>
          <w:trHeight w:val="289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 w:firstLine="701"/>
              <w:rPr>
                <w:rFonts w:ascii="Times New Roman" w:hAnsi="Times New Roman"/>
                <w:sz w:val="24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5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Мероприятие «День рождения нашего города»</w:t>
            </w:r>
          </w:p>
        </w:tc>
      </w:tr>
    </w:tbl>
    <w:p w:rsidR="002C62BD" w:rsidRPr="002C62BD" w:rsidRDefault="002C62BD" w:rsidP="002C62BD">
      <w:pPr>
        <w:tabs>
          <w:tab w:val="left" w:pos="11199"/>
        </w:tabs>
        <w:spacing w:after="5" w:line="302" w:lineRule="auto"/>
        <w:ind w:right="14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C62BD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Физкультурно-спортивные мероприятия, соревнования в ДОУ</w:t>
      </w:r>
    </w:p>
    <w:tbl>
      <w:tblPr>
        <w:tblStyle w:val="TableGrid"/>
        <w:tblW w:w="15045" w:type="dxa"/>
        <w:tblInd w:w="-624" w:type="dxa"/>
        <w:tblLayout w:type="fixed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1530"/>
        <w:gridCol w:w="192"/>
        <w:gridCol w:w="2976"/>
        <w:gridCol w:w="3261"/>
        <w:gridCol w:w="3826"/>
        <w:gridCol w:w="3260"/>
      </w:tblGrid>
      <w:tr w:rsidR="002C62BD" w:rsidRPr="002C62BD" w:rsidTr="002C62BD">
        <w:trPr>
          <w:trHeight w:val="289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-110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Календарный период  </w:t>
            </w:r>
          </w:p>
        </w:tc>
        <w:tc>
          <w:tcPr>
            <w:tcW w:w="1351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56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Возрастная группа  </w:t>
            </w:r>
          </w:p>
        </w:tc>
      </w:tr>
      <w:tr w:rsidR="002C62BD" w:rsidRPr="002C62BD" w:rsidTr="002C62BD">
        <w:trPr>
          <w:trHeight w:val="288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BD" w:rsidRPr="002C62BD" w:rsidRDefault="002C62BD" w:rsidP="002C62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tabs>
                <w:tab w:val="left" w:pos="1995"/>
              </w:tabs>
              <w:spacing w:line="256" w:lineRule="auto"/>
              <w:ind w:right="5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56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Младшая группа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50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Средняя группа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42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Старшая группа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96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C62BD">
              <w:rPr>
                <w:rFonts w:ascii="Times New Roman" w:hAnsi="Times New Roman"/>
                <w:sz w:val="24"/>
              </w:rPr>
              <w:t>Подгот</w:t>
            </w:r>
            <w:proofErr w:type="spellEnd"/>
            <w:r w:rsidRPr="002C62BD">
              <w:rPr>
                <w:rFonts w:ascii="Times New Roman" w:hAnsi="Times New Roman"/>
                <w:sz w:val="24"/>
              </w:rPr>
              <w:t>. группа</w:t>
            </w:r>
          </w:p>
        </w:tc>
      </w:tr>
      <w:tr w:rsidR="002C62BD" w:rsidRPr="002C62BD" w:rsidTr="002C62BD">
        <w:trPr>
          <w:trHeight w:val="836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43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Сентябрь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Физкультурный досуг «На лужайке попляшем вместе с зайкой»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Физкультурный досуг «Путешествие по нашему детскому саду»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Физкультурное развлечение «Если с другом вышел в путь»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Физкультурный праздник «День знаний»</w:t>
            </w:r>
          </w:p>
        </w:tc>
      </w:tr>
      <w:tr w:rsidR="002C62BD" w:rsidRPr="002C62BD" w:rsidTr="002C62BD">
        <w:trPr>
          <w:trHeight w:val="139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42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Октябрь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День здоровья развлечение «</w:t>
            </w:r>
            <w:proofErr w:type="spellStart"/>
            <w:r w:rsidRPr="002C62BD">
              <w:rPr>
                <w:rFonts w:ascii="Times New Roman" w:hAnsi="Times New Roman"/>
                <w:sz w:val="24"/>
              </w:rPr>
              <w:t>Мойдодыр</w:t>
            </w:r>
            <w:proofErr w:type="spellEnd"/>
            <w:r w:rsidRPr="002C62BD">
              <w:rPr>
                <w:rFonts w:ascii="Times New Roman" w:hAnsi="Times New Roman"/>
                <w:sz w:val="24"/>
              </w:rPr>
              <w:t xml:space="preserve">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after="23"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В день здоровья физкультурное развлечение «Сто затей от Осени»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Физкультурное развлечение с родителями «Папа, мама, я - спортивная семья»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62BD" w:rsidRPr="002C62BD" w:rsidRDefault="002C62BD" w:rsidP="002C62BD">
            <w:pPr>
              <w:spacing w:line="278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В день здоровья развлечение  физкультурный </w:t>
            </w:r>
            <w:proofErr w:type="spellStart"/>
            <w:r w:rsidRPr="002C62BD">
              <w:rPr>
                <w:rFonts w:ascii="Times New Roman" w:hAnsi="Times New Roman"/>
                <w:sz w:val="24"/>
              </w:rPr>
              <w:t>досуг</w:t>
            </w:r>
            <w:proofErr w:type="gramStart"/>
            <w:r w:rsidRPr="002C62BD">
              <w:rPr>
                <w:rFonts w:ascii="Times New Roman" w:hAnsi="Times New Roman"/>
                <w:sz w:val="24"/>
              </w:rPr>
              <w:t>«З</w:t>
            </w:r>
            <w:proofErr w:type="gramEnd"/>
            <w:r w:rsidRPr="002C62BD">
              <w:rPr>
                <w:rFonts w:ascii="Times New Roman" w:hAnsi="Times New Roman"/>
                <w:sz w:val="24"/>
              </w:rPr>
              <w:t>ов</w:t>
            </w:r>
            <w:proofErr w:type="spellEnd"/>
            <w:r w:rsidRPr="002C62BD">
              <w:rPr>
                <w:rFonts w:ascii="Times New Roman" w:hAnsi="Times New Roman"/>
                <w:sz w:val="24"/>
              </w:rPr>
              <w:t xml:space="preserve"> джунглей»</w:t>
            </w:r>
          </w:p>
        </w:tc>
      </w:tr>
      <w:tr w:rsidR="002C62BD" w:rsidRPr="002C62BD" w:rsidTr="002C62BD">
        <w:trPr>
          <w:trHeight w:val="1114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47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Ноябрь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 Развлечение «Осенняя овощная сказка»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Физкультурное развлечение «Под грибком»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Физкультурный досуг «Посмотри, как край хорош – лучше края не найдёшь»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Физкультурное развлечение «По дорогам страны» </w:t>
            </w:r>
          </w:p>
        </w:tc>
      </w:tr>
      <w:tr w:rsidR="002C62BD" w:rsidRPr="002C62BD" w:rsidTr="002C62BD">
        <w:trPr>
          <w:trHeight w:val="835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47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Декабрь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Развлечение «Прогулка в лес»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Физкультурное развлечение  «В гостях у бабушки Метелицы»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Спортивный праздник «Зимняя олимпиада»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Спортивный праздник «Зимняя олимпиада» </w:t>
            </w:r>
          </w:p>
        </w:tc>
      </w:tr>
      <w:tr w:rsidR="002C62BD" w:rsidRPr="002C62BD" w:rsidTr="002C62BD">
        <w:trPr>
          <w:trHeight w:val="139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47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Январь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«Приключения Умки»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78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Физкультурный праздник «Весёлая эстафета «Ах, вы сани, мои сани!»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after="6" w:line="271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Физкультурный досуг  «Путешествие в  </w:t>
            </w:r>
            <w:proofErr w:type="spellStart"/>
            <w:r w:rsidRPr="002C62BD">
              <w:rPr>
                <w:rFonts w:ascii="Times New Roman" w:hAnsi="Times New Roman"/>
                <w:sz w:val="24"/>
              </w:rPr>
              <w:t>Спортландию</w:t>
            </w:r>
            <w:proofErr w:type="spellEnd"/>
            <w:r w:rsidRPr="002C62B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62BD" w:rsidRPr="002C62BD" w:rsidRDefault="002C62BD" w:rsidP="002C62BD">
            <w:pPr>
              <w:spacing w:line="256" w:lineRule="auto"/>
              <w:ind w:hanging="7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Физкультурное развлечение «Кто со спортом дружит, никогда не </w:t>
            </w:r>
            <w:proofErr w:type="gramStart"/>
            <w:r w:rsidRPr="002C62BD">
              <w:rPr>
                <w:rFonts w:ascii="Times New Roman" w:hAnsi="Times New Roman"/>
                <w:sz w:val="24"/>
              </w:rPr>
              <w:t>тужит</w:t>
            </w:r>
            <w:proofErr w:type="gramEnd"/>
            <w:r w:rsidRPr="002C62BD">
              <w:rPr>
                <w:rFonts w:ascii="Times New Roman" w:hAnsi="Times New Roman"/>
                <w:sz w:val="24"/>
              </w:rPr>
              <w:t xml:space="preserve">» </w:t>
            </w:r>
          </w:p>
        </w:tc>
      </w:tr>
      <w:tr w:rsidR="002C62BD" w:rsidRPr="002C62BD" w:rsidTr="002C62BD">
        <w:trPr>
          <w:trHeight w:val="56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48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Февраль 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Физкультурный праздник «Русские забавы»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Физкультурный досуг «Летчики, танкисты»  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36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День здоровья развлечение «Мы растём </w:t>
            </w:r>
            <w:proofErr w:type="gramStart"/>
            <w:r w:rsidRPr="002C62BD">
              <w:rPr>
                <w:rFonts w:ascii="Times New Roman" w:hAnsi="Times New Roman"/>
                <w:sz w:val="24"/>
              </w:rPr>
              <w:t>здоровыми</w:t>
            </w:r>
            <w:proofErr w:type="gramEnd"/>
            <w:r w:rsidRPr="002C62BD">
              <w:rPr>
                <w:rFonts w:ascii="Times New Roman" w:hAnsi="Times New Roman"/>
                <w:sz w:val="24"/>
              </w:rPr>
              <w:t xml:space="preserve">» </w:t>
            </w:r>
          </w:p>
        </w:tc>
      </w:tr>
      <w:tr w:rsidR="002C62BD" w:rsidRPr="002C62BD" w:rsidTr="002C62BD">
        <w:trPr>
          <w:trHeight w:val="30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42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Март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Развлечение «Озорной Петрушка»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36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Физкультурный досуг «Мы растём </w:t>
            </w:r>
            <w:proofErr w:type="gramStart"/>
            <w:r w:rsidRPr="002C62BD">
              <w:rPr>
                <w:rFonts w:ascii="Times New Roman" w:hAnsi="Times New Roman"/>
                <w:sz w:val="24"/>
              </w:rPr>
              <w:t>здоровыми</w:t>
            </w:r>
            <w:proofErr w:type="gramEnd"/>
            <w:r w:rsidRPr="002C62BD">
              <w:rPr>
                <w:rFonts w:ascii="Times New Roman" w:hAnsi="Times New Roman"/>
                <w:sz w:val="24"/>
              </w:rPr>
              <w:t xml:space="preserve">» 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firstLine="1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Физкультурный досуг с родителями «Провожаем зиму, весну встречаем»</w:t>
            </w:r>
          </w:p>
        </w:tc>
      </w:tr>
      <w:tr w:rsidR="002C62BD" w:rsidRPr="002C62BD" w:rsidTr="002C62BD">
        <w:trPr>
          <w:trHeight w:val="835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48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Апрель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36" w:right="-60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Физкультурное развлечение «Путешествие капельки»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10" w:right="60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Физкультурный досуг «Береги природу» 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38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В день здоровья физкультурный досуг «Космодром здоровья»</w:t>
            </w:r>
          </w:p>
        </w:tc>
      </w:tr>
      <w:tr w:rsidR="002C62BD" w:rsidRPr="002C62BD" w:rsidTr="002C62BD">
        <w:trPr>
          <w:trHeight w:val="88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47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lastRenderedPageBreak/>
              <w:t xml:space="preserve">Май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Физкультурный праздник «Мы ребята, молодые, весёлые и озорные»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firstLine="36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Физкультурный праздник «Вот и лето пришло»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Досуг «</w:t>
            </w:r>
            <w:proofErr w:type="gramStart"/>
            <w:r w:rsidRPr="002C62BD">
              <w:rPr>
                <w:rFonts w:ascii="Times New Roman" w:hAnsi="Times New Roman"/>
                <w:sz w:val="24"/>
              </w:rPr>
              <w:t>Быстрые</w:t>
            </w:r>
            <w:proofErr w:type="gramEnd"/>
            <w:r w:rsidRPr="002C62BD">
              <w:rPr>
                <w:rFonts w:ascii="Times New Roman" w:hAnsi="Times New Roman"/>
                <w:sz w:val="24"/>
              </w:rPr>
              <w:t xml:space="preserve">, ловкие, умелые!»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Городская спортивная Олимпиада для дошкольников  </w:t>
            </w:r>
          </w:p>
        </w:tc>
      </w:tr>
      <w:tr w:rsidR="002C62BD" w:rsidRPr="002C62BD" w:rsidTr="002C62BD">
        <w:trPr>
          <w:trHeight w:val="56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61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Июнь  </w:t>
            </w:r>
          </w:p>
        </w:tc>
        <w:tc>
          <w:tcPr>
            <w:tcW w:w="6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«Мыльные пузыри!» - развлечение  элементами основных движений  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>Развлечение «</w:t>
            </w:r>
            <w:r w:rsidRPr="002C62BD">
              <w:rPr>
                <w:rFonts w:ascii="Times New Roman" w:hAnsi="Times New Roman"/>
                <w:color w:val="000000"/>
                <w:sz w:val="24"/>
              </w:rPr>
              <w:t>Сабантуй</w:t>
            </w:r>
            <w:r w:rsidRPr="002C62BD">
              <w:rPr>
                <w:rFonts w:ascii="Times New Roman" w:hAnsi="Times New Roman"/>
                <w:sz w:val="24"/>
              </w:rPr>
              <w:t xml:space="preserve">» </w:t>
            </w:r>
          </w:p>
        </w:tc>
      </w:tr>
      <w:tr w:rsidR="002C62BD" w:rsidRPr="002C62BD" w:rsidTr="002C62BD">
        <w:trPr>
          <w:trHeight w:val="56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56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Июль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-5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-56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«Мой веселый, звонкий мяч»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-5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-56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Игры-забавы «Русские народные игры»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-56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Игры со скакалкой  </w:t>
            </w:r>
          </w:p>
        </w:tc>
      </w:tr>
      <w:tr w:rsidR="002C62BD" w:rsidRPr="002C62BD" w:rsidTr="002C62BD">
        <w:trPr>
          <w:trHeight w:val="56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right="56"/>
              <w:jc w:val="center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Август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-5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-5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-56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«Мой веселый, звонкий мяч»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D" w:rsidRPr="002C62BD" w:rsidRDefault="002C62BD" w:rsidP="002C62BD">
            <w:pPr>
              <w:spacing w:line="256" w:lineRule="auto"/>
              <w:ind w:left="-5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2BD" w:rsidRPr="002C62BD" w:rsidRDefault="002C62BD" w:rsidP="002C62BD">
            <w:pPr>
              <w:spacing w:line="256" w:lineRule="auto"/>
              <w:ind w:left="-56"/>
              <w:jc w:val="both"/>
              <w:rPr>
                <w:rFonts w:ascii="Times New Roman" w:hAnsi="Times New Roman"/>
                <w:sz w:val="24"/>
              </w:rPr>
            </w:pPr>
            <w:r w:rsidRPr="002C62BD">
              <w:rPr>
                <w:rFonts w:ascii="Times New Roman" w:hAnsi="Times New Roman"/>
                <w:sz w:val="24"/>
              </w:rPr>
              <w:t xml:space="preserve">Игры-забавы «Русские народные игры» </w:t>
            </w:r>
          </w:p>
        </w:tc>
      </w:tr>
    </w:tbl>
    <w:p w:rsidR="007C7A8E" w:rsidRDefault="007C7A8E"/>
    <w:sectPr w:rsidR="007C7A8E" w:rsidSect="002C62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2BD"/>
    <w:rsid w:val="002C62BD"/>
    <w:rsid w:val="007C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C62B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C62B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2022-11-09T09:45:00Z</dcterms:created>
  <dcterms:modified xsi:type="dcterms:W3CDTF">2022-11-09T09:46:00Z</dcterms:modified>
</cp:coreProperties>
</file>